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624" w:afterLines="200" w:line="312" w:lineRule="auto"/>
        <w:jc w:val="center"/>
        <w:rPr>
          <w:b/>
          <w:sz w:val="32"/>
        </w:rPr>
      </w:pPr>
      <w:r>
        <w:rPr>
          <w:sz w:val="48"/>
          <w:szCs w:val="48"/>
        </w:rPr>
        <w:drawing>
          <wp:inline distT="0" distB="0" distL="114300" distR="114300">
            <wp:extent cx="2171700" cy="533400"/>
            <wp:effectExtent l="0" t="0" r="0" b="0"/>
            <wp:docPr id="2" name="图片 2" descr="西安工程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安工程大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 w:line="312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研究生</w:t>
      </w:r>
      <w:bookmarkStart w:id="0" w:name="_GoBack"/>
      <w:bookmarkEnd w:id="0"/>
      <w:r>
        <w:rPr>
          <w:rFonts w:hint="eastAsia"/>
          <w:b/>
          <w:sz w:val="48"/>
          <w:szCs w:val="48"/>
          <w:lang w:eastAsia="zh-CN"/>
        </w:rPr>
        <w:t>课程</w:t>
      </w:r>
      <w:r>
        <w:rPr>
          <w:rFonts w:hint="eastAsia"/>
          <w:b/>
          <w:sz w:val="48"/>
          <w:szCs w:val="48"/>
          <w:lang w:val="en-US" w:eastAsia="zh-CN"/>
        </w:rPr>
        <w:t>考试</w:t>
      </w:r>
      <w:r>
        <w:rPr>
          <w:rFonts w:hint="eastAsia"/>
          <w:b/>
          <w:sz w:val="48"/>
          <w:szCs w:val="48"/>
          <w:lang w:eastAsia="zh-CN"/>
        </w:rPr>
        <w:t>答题册</w:t>
      </w:r>
    </w:p>
    <w:p>
      <w:pPr>
        <w:spacing w:before="156" w:beforeLines="50" w:line="312" w:lineRule="auto"/>
        <w:jc w:val="center"/>
        <w:rPr>
          <w:b/>
          <w:bCs/>
          <w:sz w:val="24"/>
        </w:rPr>
      </w:pPr>
    </w:p>
    <w:tbl>
      <w:tblPr>
        <w:tblStyle w:val="3"/>
        <w:tblpPr w:leftFromText="180" w:rightFromText="180" w:vertAnchor="text" w:horzAnchor="page" w:tblpX="7980" w:tblpY="297"/>
        <w:tblOverlap w:val="never"/>
        <w:tblW w:w="3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</w:tcPr>
          <w:p>
            <w:pPr>
              <w:spacing w:before="156" w:beforeLines="50" w:line="312" w:lineRule="auto"/>
              <w:jc w:val="left"/>
              <w:rPr>
                <w:rFonts w:hint="eastAsia" w:eastAsia="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</w:tcPr>
          <w:p>
            <w:pPr>
              <w:spacing w:before="156" w:beforeLines="50" w:line="312" w:lineRule="auto"/>
              <w:jc w:val="left"/>
              <w:rPr>
                <w:rFonts w:hint="eastAsia" w:eastAsia="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阅卷人签字：</w:t>
            </w:r>
          </w:p>
        </w:tc>
      </w:tr>
    </w:tbl>
    <w:p>
      <w:pPr>
        <w:spacing w:before="156" w:beforeLines="50" w:line="312" w:lineRule="auto"/>
        <w:jc w:val="center"/>
        <w:rPr>
          <w:b/>
          <w:bCs/>
          <w:sz w:val="24"/>
        </w:rPr>
      </w:pPr>
    </w:p>
    <w:p>
      <w:pPr>
        <w:spacing w:before="156" w:beforeLines="50" w:line="312" w:lineRule="auto"/>
        <w:jc w:val="center"/>
        <w:rPr>
          <w:b/>
          <w:bCs/>
          <w:sz w:val="24"/>
        </w:rPr>
      </w:pPr>
    </w:p>
    <w:p>
      <w:pPr>
        <w:spacing w:before="156" w:beforeLines="50" w:line="312" w:lineRule="auto"/>
        <w:jc w:val="center"/>
        <w:rPr>
          <w:rFonts w:hint="eastAsia"/>
          <w:b/>
          <w:bCs/>
          <w:sz w:val="24"/>
        </w:rPr>
      </w:pPr>
    </w:p>
    <w:p>
      <w:pPr>
        <w:spacing w:before="156" w:beforeLines="50" w:line="312" w:lineRule="auto"/>
        <w:jc w:val="center"/>
        <w:rPr>
          <w:b/>
          <w:bCs/>
          <w:sz w:val="24"/>
        </w:rPr>
      </w:pPr>
    </w:p>
    <w:p>
      <w:pPr>
        <w:spacing w:before="156" w:beforeLines="50" w:line="312" w:lineRule="auto"/>
        <w:jc w:val="center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auto"/>
        <w:ind w:firstLine="1205" w:firstLineChars="400"/>
        <w:jc w:val="left"/>
        <w:textAlignment w:val="auto"/>
        <w:rPr>
          <w:rFonts w:hint="default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bCs/>
          <w:sz w:val="30"/>
          <w:szCs w:val="30"/>
          <w:lang w:eastAsia="zh-CN"/>
        </w:rPr>
        <w:t>号：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auto"/>
        <w:ind w:firstLine="1205" w:firstLineChars="400"/>
        <w:jc w:val="left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姓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bCs/>
          <w:sz w:val="30"/>
          <w:szCs w:val="30"/>
          <w:lang w:eastAsia="zh-CN"/>
        </w:rPr>
        <w:t>名：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auto"/>
        <w:ind w:firstLine="1205" w:firstLineChars="400"/>
        <w:jc w:val="left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考试课程：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auto"/>
        <w:ind w:firstLine="1205" w:firstLineChars="400"/>
        <w:jc w:val="left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考试日期：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spacing w:before="156" w:beforeLines="50" w:line="312" w:lineRule="auto"/>
        <w:jc w:val="center"/>
        <w:rPr>
          <w:rFonts w:hint="eastAsia"/>
          <w:b/>
          <w:bCs/>
          <w:sz w:val="24"/>
        </w:rPr>
      </w:pPr>
    </w:p>
    <w:p>
      <w:pPr>
        <w:spacing w:before="156" w:beforeLines="50" w:line="312" w:lineRule="auto"/>
        <w:jc w:val="both"/>
        <w:rPr>
          <w:rFonts w:hint="eastAsia"/>
          <w:b/>
          <w:bCs/>
          <w:sz w:val="24"/>
        </w:rPr>
      </w:pPr>
    </w:p>
    <w:p>
      <w:pPr>
        <w:spacing w:before="156" w:beforeLines="50" w:line="312" w:lineRule="auto"/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西安工程大学研究生院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5463"/>
    <w:rsid w:val="192030CD"/>
    <w:rsid w:val="249B5463"/>
    <w:rsid w:val="387E2AAE"/>
    <w:rsid w:val="4177099B"/>
    <w:rsid w:val="488B017D"/>
    <w:rsid w:val="643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2019-10-18T02:00:00Z</dcterms:created>
  <dc:creator>Administrator</dc:creator>
  <cp:lastModifiedBy>王成</cp:lastModifiedBy>
  <dcterms:modified xsi:type="dcterms:W3CDTF">2019-10-21T04:03:33Z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