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??" w:hAnsi="??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??" w:hAnsi="??" w:cs="宋体"/>
          <w:color w:val="333333"/>
          <w:kern w:val="0"/>
          <w:sz w:val="28"/>
          <w:szCs w:val="28"/>
          <w:lang w:val="en-US" w:eastAsia="zh-CN"/>
        </w:rPr>
        <w:t>附件1</w:t>
      </w:r>
      <w:bookmarkStart w:id="2" w:name="_GoBack"/>
      <w:bookmarkEnd w:id="2"/>
    </w:p>
    <w:p>
      <w:pPr>
        <w:spacing w:line="240" w:lineRule="atLeast"/>
        <w:ind w:right="-512" w:rightChars="-244"/>
        <w:jc w:val="center"/>
        <w:rPr>
          <w:rFonts w:hint="eastAsia" w:ascii="黑体" w:eastAsia="黑体"/>
          <w:b/>
          <w:bCs/>
          <w:sz w:val="36"/>
          <w:szCs w:val="22"/>
        </w:rPr>
      </w:pPr>
      <w:r>
        <w:rPr>
          <w:rFonts w:hint="eastAsia" w:ascii="黑体" w:eastAsia="黑体"/>
          <w:b/>
          <w:bCs/>
          <w:sz w:val="36"/>
          <w:szCs w:val="22"/>
        </w:rPr>
        <w:t>西安工程大学</w:t>
      </w:r>
    </w:p>
    <w:p>
      <w:pPr>
        <w:spacing w:line="240" w:lineRule="atLeast"/>
        <w:ind w:right="-512" w:rightChars="-244"/>
        <w:jc w:val="center"/>
        <w:rPr>
          <w:rFonts w:hint="eastAsia" w:ascii="黑体" w:eastAsia="黑体"/>
          <w:b/>
          <w:bCs/>
          <w:sz w:val="36"/>
          <w:szCs w:val="22"/>
        </w:rPr>
      </w:pPr>
      <w:r>
        <w:rPr>
          <w:rFonts w:hint="eastAsia" w:ascii="黑体" w:eastAsia="黑体"/>
          <w:b/>
          <w:bCs/>
          <w:sz w:val="36"/>
          <w:szCs w:val="22"/>
        </w:rPr>
        <w:t>硕士研究生校外基地联合培养申请表</w:t>
      </w:r>
    </w:p>
    <w:tbl>
      <w:tblPr>
        <w:tblStyle w:val="3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53"/>
        <w:gridCol w:w="511"/>
        <w:gridCol w:w="1109"/>
        <w:gridCol w:w="900"/>
        <w:gridCol w:w="126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06" w:type="dxa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学生姓名</w:t>
            </w:r>
          </w:p>
        </w:tc>
        <w:tc>
          <w:tcPr>
            <w:tcW w:w="1964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09" w:type="dxa"/>
            <w:tcBorders>
              <w:top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00" w:type="dxa"/>
            <w:tcBorders>
              <w:top w:val="single" w:color="auto" w:sz="12" w:space="0"/>
              <w:right w:val="single" w:color="auto" w:sz="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号</w:t>
            </w:r>
          </w:p>
        </w:tc>
        <w:tc>
          <w:tcPr>
            <w:tcW w:w="2805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6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专业（领域）</w:t>
            </w:r>
          </w:p>
        </w:tc>
        <w:tc>
          <w:tcPr>
            <w:tcW w:w="1964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所属学院</w:t>
            </w:r>
          </w:p>
        </w:tc>
        <w:tc>
          <w:tcPr>
            <w:tcW w:w="4965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06" w:type="dxa"/>
            <w:vMerge w:val="restart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QQ</w:t>
            </w:r>
          </w:p>
        </w:tc>
        <w:tc>
          <w:tcPr>
            <w:tcW w:w="280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80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申请人研究方向（领域）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申请人优势及特长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拟申请校外联合培养基地名称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拟申请参加科研项目名称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拟申请校外指导教师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（亦为项目负责人）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295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校内导师意见</w:t>
            </w:r>
          </w:p>
        </w:tc>
        <w:tc>
          <w:tcPr>
            <w:tcW w:w="658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导师签字：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2959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bookmarkStart w:id="0" w:name="_Hlt165446464"/>
            <w:bookmarkEnd w:id="0"/>
            <w:bookmarkStart w:id="1" w:name="_Hlt165446465"/>
            <w:bookmarkEnd w:id="1"/>
            <w:r>
              <w:rPr>
                <w:rFonts w:hint="eastAsia" w:ascii="宋体" w:hAnsi="宋体"/>
              </w:rPr>
              <w:t>研究生部意见</w:t>
            </w:r>
          </w:p>
        </w:tc>
        <w:tc>
          <w:tcPr>
            <w:tcW w:w="6585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研究生部主任签字：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2959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联合培养基地意见</w:t>
            </w:r>
          </w:p>
        </w:tc>
        <w:tc>
          <w:tcPr>
            <w:tcW w:w="658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ind w:firstLine="462" w:firstLineChars="2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firstLine="462" w:firstLineChars="2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firstLine="462" w:firstLineChars="2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联合培养基地负责人签字：</w:t>
            </w:r>
          </w:p>
          <w:p>
            <w:pPr>
              <w:spacing w:line="380" w:lineRule="exact"/>
              <w:ind w:firstLine="462" w:firstLineChars="2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年  月  日</w:t>
            </w:r>
          </w:p>
        </w:tc>
      </w:tr>
    </w:tbl>
    <w:p>
      <w:pPr>
        <w:widowControl/>
        <w:jc w:val="left"/>
        <w:rPr>
          <w:rFonts w:hint="eastAsia" w:ascii="宋体" w:hAnsi="宋体"/>
        </w:rPr>
      </w:pPr>
      <w:r>
        <w:rPr>
          <w:rFonts w:hint="eastAsia"/>
        </w:rPr>
        <w:t>备注：1、</w:t>
      </w:r>
      <w:r>
        <w:rPr>
          <w:rFonts w:hint="eastAsia" w:ascii="宋体" w:hAnsi="宋体"/>
        </w:rPr>
        <w:t>拟申请校外联合培养基地名称：宁波纺织服装研究院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宁波市先进纺织技术与服装</w:t>
      </w:r>
      <w:r>
        <w:rPr>
          <w:rFonts w:ascii="宋体" w:hAnsi="宋体"/>
        </w:rPr>
        <w:t>CAD</w:t>
      </w:r>
      <w:r>
        <w:rPr>
          <w:rFonts w:hint="eastAsia" w:ascii="宋体" w:hAnsi="宋体"/>
        </w:rPr>
        <w:t>重点实验室；</w:t>
      </w:r>
    </w:p>
    <w:p>
      <w:pPr>
        <w:spacing w:line="380" w:lineRule="exact"/>
        <w:rPr>
          <w:rFonts w:hint="eastAsia" w:ascii="宋体" w:hAnsi="宋体"/>
        </w:rPr>
      </w:pPr>
      <w:r>
        <w:rPr>
          <w:rFonts w:hint="eastAsia" w:ascii="宋体" w:hAnsi="宋体"/>
        </w:rPr>
        <w:t>2、拟申请校外指导教师：可填报2个；</w:t>
      </w:r>
    </w:p>
    <w:p>
      <w:pPr>
        <w:spacing w:line="380" w:lineRule="exact"/>
        <w:rPr>
          <w:rFonts w:hint="eastAsia" w:ascii="宋体" w:hAnsi="宋体"/>
        </w:rPr>
      </w:pPr>
      <w:r>
        <w:rPr>
          <w:rFonts w:hint="eastAsia" w:ascii="宋体" w:hAnsi="宋体"/>
        </w:rPr>
        <w:t>3、此表一式三份，一份报研究生部、一份交学院、一份交校内指导教师。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B4A66"/>
    <w:rsid w:val="40452EA5"/>
    <w:rsid w:val="617B4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2017-06-27T06:55:00Z</dcterms:created>
  <dc:creator>Administrator</dc:creator>
  <cp:lastModifiedBy>Administrator</cp:lastModifiedBy>
  <dcterms:modified xsi:type="dcterms:W3CDTF">2017-06-27T07:01:02Z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