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19" w:rsidRDefault="00DA34B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9E5219" w:rsidRDefault="00DA34B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西安工程大学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  <w:u w:val="single"/>
        </w:rPr>
        <w:t>2017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  <w:u w:val="single"/>
        </w:rPr>
        <w:t>－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  <w:u w:val="single"/>
        </w:rPr>
        <w:t>2018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  <w:u w:val="single"/>
        </w:rPr>
        <w:t>学年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优秀研究生干部评审汇总表</w:t>
      </w:r>
    </w:p>
    <w:tbl>
      <w:tblPr>
        <w:tblW w:w="13772" w:type="dxa"/>
        <w:tblInd w:w="-46" w:type="dxa"/>
        <w:tblLayout w:type="fixed"/>
        <w:tblLook w:val="04A0"/>
      </w:tblPr>
      <w:tblGrid>
        <w:gridCol w:w="1005"/>
        <w:gridCol w:w="1701"/>
        <w:gridCol w:w="1843"/>
        <w:gridCol w:w="1417"/>
        <w:gridCol w:w="1985"/>
        <w:gridCol w:w="1563"/>
        <w:gridCol w:w="3260"/>
        <w:gridCol w:w="998"/>
      </w:tblGrid>
      <w:tr w:rsidR="009E5219">
        <w:trPr>
          <w:trHeight w:val="499"/>
        </w:trPr>
        <w:tc>
          <w:tcPr>
            <w:tcW w:w="5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219" w:rsidRDefault="00DA34B7">
            <w:pPr>
              <w:widowControl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19" w:rsidRDefault="00DA34B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5219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导师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E5219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E5219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E5219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E5219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E5219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E5219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E5219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9E5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5219">
        <w:trPr>
          <w:trHeight w:val="4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9" w:rsidRDefault="00DA34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E5219" w:rsidRDefault="00DA34B7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Cs w:val="21"/>
        </w:rPr>
        <w:t>说明：</w:t>
      </w:r>
      <w:r>
        <w:rPr>
          <w:rFonts w:ascii="仿宋_GB2312" w:eastAsia="仿宋_GB2312" w:hAnsi="宋体" w:cs="宋体" w:hint="eastAsia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、“优秀研究生”不可与“优秀研究生干部”兼得；</w:t>
      </w:r>
    </w:p>
    <w:p w:rsidR="009E5219" w:rsidRDefault="00DA34B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2</w:t>
      </w:r>
      <w:r>
        <w:rPr>
          <w:rFonts w:ascii="仿宋_GB2312" w:eastAsia="仿宋_GB2312" w:hint="eastAsia"/>
        </w:rPr>
        <w:t>、卡号为本人西安市区建设银行营业网点的储蓄卡卡号，不得为其它银行或郊县营业网点的银行卡，不得是他人卡号；</w:t>
      </w:r>
    </w:p>
    <w:p w:rsidR="009E5219" w:rsidRDefault="00DA34B7">
      <w:pPr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  <w:kern w:val="0"/>
          <w:szCs w:val="21"/>
        </w:rPr>
        <w:lastRenderedPageBreak/>
        <w:t>3</w:t>
      </w:r>
      <w:r>
        <w:rPr>
          <w:rFonts w:ascii="仿宋_GB2312" w:eastAsia="仿宋_GB2312" w:hAnsi="宋体" w:cs="宋体" w:hint="eastAsia"/>
          <w:kern w:val="0"/>
          <w:szCs w:val="21"/>
        </w:rPr>
        <w:t>、名单请予公示；</w:t>
      </w:r>
    </w:p>
    <w:p w:rsidR="009E5219" w:rsidRDefault="00DA34B7">
      <w:pPr>
        <w:rPr>
          <w:rFonts w:ascii="仿宋_GB2312" w:eastAsia="仿宋_GB2312"/>
          <w:sz w:val="28"/>
          <w:szCs w:val="28"/>
        </w:rPr>
        <w:sectPr w:rsidR="009E5219">
          <w:footerReference w:type="first" r:id="rId7"/>
          <w:pgSz w:w="16840" w:h="11907" w:orient="landscape"/>
          <w:pgMar w:top="1134" w:right="1134" w:bottom="1134" w:left="1134" w:header="851" w:footer="851" w:gutter="0"/>
          <w:pgNumType w:fmt="numberInDash"/>
          <w:cols w:space="425"/>
          <w:titlePg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填表人：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联系电话：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填表日期</w:t>
      </w:r>
      <w:r w:rsidR="00433A4D">
        <w:rPr>
          <w:rFonts w:ascii="仿宋_GB2312" w:eastAsia="仿宋_GB2312" w:hAnsi="宋体" w:cs="宋体" w:hint="eastAsia"/>
          <w:kern w:val="0"/>
          <w:sz w:val="28"/>
          <w:szCs w:val="28"/>
        </w:rPr>
        <w:t>:</w:t>
      </w:r>
    </w:p>
    <w:p w:rsidR="009E5219" w:rsidRPr="00433A4D" w:rsidRDefault="009E5219">
      <w:bookmarkStart w:id="0" w:name="_GoBack"/>
      <w:bookmarkEnd w:id="0"/>
    </w:p>
    <w:sectPr w:rsidR="009E5219" w:rsidRPr="00433A4D" w:rsidSect="009E52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B7" w:rsidRDefault="00DA34B7" w:rsidP="009E5219">
      <w:r>
        <w:separator/>
      </w:r>
    </w:p>
  </w:endnote>
  <w:endnote w:type="continuationSeparator" w:id="1">
    <w:p w:rsidR="00DA34B7" w:rsidRDefault="00DA34B7" w:rsidP="009E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19" w:rsidRDefault="009E5219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DA34B7"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433A4D"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B7" w:rsidRDefault="00DA34B7" w:rsidP="009E5219">
      <w:r>
        <w:separator/>
      </w:r>
    </w:p>
  </w:footnote>
  <w:footnote w:type="continuationSeparator" w:id="1">
    <w:p w:rsidR="00DA34B7" w:rsidRDefault="00DA34B7" w:rsidP="009E5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2C1FDB"/>
    <w:rsid w:val="00433A4D"/>
    <w:rsid w:val="009E5219"/>
    <w:rsid w:val="00DA34B7"/>
    <w:rsid w:val="0A2C1FDB"/>
    <w:rsid w:val="23B81EC7"/>
    <w:rsid w:val="78B8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E5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3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3A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♛尚大宝♛</dc:creator>
  <cp:lastModifiedBy>冯涛</cp:lastModifiedBy>
  <cp:revision>2</cp:revision>
  <dcterms:created xsi:type="dcterms:W3CDTF">2018-11-02T07:07:00Z</dcterms:created>
  <dcterms:modified xsi:type="dcterms:W3CDTF">2018-11-02T07:56:00Z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